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E288" w14:textId="48F95B68" w:rsidR="006746C0" w:rsidRPr="00BC7668" w:rsidRDefault="00FE34A8" w:rsidP="00221671">
      <w:pPr>
        <w:pStyle w:val="NoSpacing"/>
        <w:jc w:val="center"/>
        <w:rPr>
          <w:rFonts w:ascii="Lucida Bright" w:hAnsi="Lucida Bright" w:cs="Cascadia Mono"/>
          <w:bCs/>
          <w:sz w:val="32"/>
          <w:szCs w:val="32"/>
        </w:rPr>
      </w:pPr>
      <w:r w:rsidRPr="00BC7668">
        <w:rPr>
          <w:rFonts w:ascii="Lucida Bright" w:hAnsi="Lucida Bright" w:cs="Cascadia Mono"/>
          <w:bCs/>
          <w:sz w:val="32"/>
          <w:szCs w:val="32"/>
        </w:rPr>
        <w:t>The Landings HOA</w:t>
      </w:r>
    </w:p>
    <w:p w14:paraId="54537789" w14:textId="59160C1B" w:rsidR="00221671" w:rsidRPr="00BC7668" w:rsidRDefault="00221671" w:rsidP="00221671">
      <w:pPr>
        <w:pStyle w:val="NoSpacing"/>
        <w:jc w:val="center"/>
        <w:rPr>
          <w:rFonts w:ascii="Lucida Bright" w:hAnsi="Lucida Bright" w:cs="Cascadia Mono"/>
          <w:bCs/>
          <w:sz w:val="32"/>
          <w:szCs w:val="32"/>
        </w:rPr>
      </w:pPr>
      <w:r w:rsidRPr="00BC7668">
        <w:rPr>
          <w:rFonts w:ascii="Lucida Bright" w:hAnsi="Lucida Bright" w:cs="Cascadia Mono"/>
          <w:bCs/>
          <w:sz w:val="32"/>
          <w:szCs w:val="32"/>
        </w:rPr>
        <w:t>2</w:t>
      </w:r>
      <w:r w:rsidR="005377B9" w:rsidRPr="00BC7668">
        <w:rPr>
          <w:rFonts w:ascii="Lucida Bright" w:hAnsi="Lucida Bright" w:cs="Cascadia Mono"/>
          <w:bCs/>
          <w:sz w:val="32"/>
          <w:szCs w:val="32"/>
        </w:rPr>
        <w:t>02</w:t>
      </w:r>
      <w:r w:rsidR="00492C39">
        <w:rPr>
          <w:rFonts w:ascii="Lucida Bright" w:hAnsi="Lucida Bright" w:cs="Cascadia Mono"/>
          <w:bCs/>
          <w:sz w:val="32"/>
          <w:szCs w:val="32"/>
        </w:rPr>
        <w:t>4</w:t>
      </w:r>
      <w:r w:rsidR="00617F91" w:rsidRPr="00BC7668">
        <w:rPr>
          <w:rFonts w:ascii="Lucida Bright" w:hAnsi="Lucida Bright" w:cs="Cascadia Mono"/>
          <w:bCs/>
          <w:sz w:val="32"/>
          <w:szCs w:val="32"/>
        </w:rPr>
        <w:t xml:space="preserve"> </w:t>
      </w:r>
      <w:r w:rsidR="00FE34A8" w:rsidRPr="00BC7668">
        <w:rPr>
          <w:rFonts w:ascii="Lucida Bright" w:hAnsi="Lucida Bright" w:cs="Cascadia Mono"/>
          <w:bCs/>
          <w:sz w:val="32"/>
          <w:szCs w:val="32"/>
        </w:rPr>
        <w:t>Pool Pass Application</w:t>
      </w:r>
    </w:p>
    <w:p w14:paraId="2FE74AB2" w14:textId="50D0E9AC" w:rsidR="006F41F4" w:rsidRPr="00BC7668" w:rsidRDefault="00D24EE3" w:rsidP="00221671">
      <w:pPr>
        <w:pStyle w:val="NoSpacing"/>
        <w:jc w:val="center"/>
        <w:rPr>
          <w:rFonts w:ascii="Lucida Bright" w:hAnsi="Lucida Bright" w:cs="Cascadia Mono"/>
          <w:bCs/>
          <w:sz w:val="32"/>
          <w:szCs w:val="32"/>
          <w:vertAlign w:val="superscript"/>
        </w:rPr>
      </w:pPr>
      <w:r w:rsidRPr="00BC7668">
        <w:rPr>
          <w:rFonts w:ascii="Lucida Bright" w:hAnsi="Lucida Bright" w:cs="Cascadia Mono"/>
          <w:bCs/>
          <w:sz w:val="32"/>
          <w:szCs w:val="32"/>
        </w:rPr>
        <w:t>Opening date May 2</w:t>
      </w:r>
      <w:r w:rsidR="00492C39">
        <w:rPr>
          <w:rFonts w:ascii="Lucida Bright" w:hAnsi="Lucida Bright" w:cs="Cascadia Mono"/>
          <w:bCs/>
          <w:sz w:val="32"/>
          <w:szCs w:val="32"/>
        </w:rPr>
        <w:t>5</w:t>
      </w:r>
      <w:r w:rsidRPr="00BC7668">
        <w:rPr>
          <w:rFonts w:ascii="Lucida Bright" w:hAnsi="Lucida Bright" w:cs="Cascadia Mono"/>
          <w:bCs/>
          <w:sz w:val="32"/>
          <w:szCs w:val="32"/>
          <w:vertAlign w:val="superscript"/>
        </w:rPr>
        <w:t>th</w:t>
      </w:r>
    </w:p>
    <w:p w14:paraId="5B860815" w14:textId="77777777" w:rsidR="004576CF" w:rsidRPr="00BC7668" w:rsidRDefault="004576CF" w:rsidP="00221671">
      <w:pPr>
        <w:pStyle w:val="NoSpacing"/>
        <w:jc w:val="center"/>
        <w:rPr>
          <w:rFonts w:ascii="Lucida Bright" w:hAnsi="Lucida Bright" w:cs="Cascadia Mono"/>
          <w:bCs/>
          <w:sz w:val="20"/>
          <w:szCs w:val="20"/>
        </w:rPr>
      </w:pPr>
    </w:p>
    <w:p w14:paraId="4B8F3C62" w14:textId="77777777" w:rsidR="00BC7668" w:rsidRPr="00BC7668" w:rsidRDefault="00BC7668" w:rsidP="00BC7668">
      <w:pPr>
        <w:pStyle w:val="NoSpacing"/>
        <w:rPr>
          <w:rFonts w:ascii="Lucida Bright" w:hAnsi="Lucida Bright"/>
          <w:sz w:val="20"/>
          <w:szCs w:val="20"/>
        </w:rPr>
      </w:pPr>
    </w:p>
    <w:p w14:paraId="0DC8CF35" w14:textId="736A2EB8" w:rsidR="004576CF" w:rsidRPr="00BC7668" w:rsidRDefault="0050672B" w:rsidP="00BC7668">
      <w:pPr>
        <w:pStyle w:val="NoSpacing"/>
        <w:rPr>
          <w:rFonts w:ascii="Lucida Bright" w:hAnsi="Lucida Bright"/>
          <w:sz w:val="20"/>
          <w:szCs w:val="20"/>
        </w:rPr>
      </w:pPr>
      <w:r w:rsidRPr="00BC7668">
        <w:rPr>
          <w:rFonts w:ascii="Lucida Bright" w:hAnsi="Lucida Bright"/>
          <w:sz w:val="20"/>
          <w:szCs w:val="20"/>
        </w:rPr>
        <w:t>Hours</w:t>
      </w:r>
      <w:r w:rsidR="004576CF" w:rsidRPr="00BC7668">
        <w:rPr>
          <w:rFonts w:ascii="Lucida Bright" w:hAnsi="Lucida Bright"/>
          <w:sz w:val="20"/>
          <w:szCs w:val="20"/>
        </w:rPr>
        <w:t>:</w:t>
      </w:r>
    </w:p>
    <w:p w14:paraId="37461978" w14:textId="139EC90A" w:rsidR="003C77EF" w:rsidRPr="00BC7668" w:rsidRDefault="00177371" w:rsidP="00BC7668">
      <w:pPr>
        <w:pStyle w:val="NoSpacing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Main</w:t>
      </w:r>
      <w:r w:rsidR="00BA4FC0" w:rsidRPr="00BC7668">
        <w:rPr>
          <w:rFonts w:ascii="Lucida Bright" w:hAnsi="Lucida Bright"/>
          <w:sz w:val="20"/>
          <w:szCs w:val="20"/>
        </w:rPr>
        <w:t xml:space="preserve"> pool </w:t>
      </w:r>
      <w:r w:rsidR="004576CF" w:rsidRPr="00BC7668">
        <w:rPr>
          <w:rFonts w:ascii="Lucida Bright" w:hAnsi="Lucida Bright"/>
          <w:sz w:val="20"/>
          <w:szCs w:val="20"/>
        </w:rPr>
        <w:t xml:space="preserve">(Forest Drive - Copperwood </w:t>
      </w:r>
      <w:r w:rsidR="00440DEF" w:rsidRPr="00BC7668">
        <w:rPr>
          <w:rFonts w:ascii="Lucida Bright" w:hAnsi="Lucida Bright"/>
          <w:sz w:val="20"/>
          <w:szCs w:val="20"/>
        </w:rPr>
        <w:t xml:space="preserve">side) </w:t>
      </w:r>
      <w:r w:rsidR="00440DEF" w:rsidRPr="00BC7668">
        <w:rPr>
          <w:rFonts w:ascii="Lucida Bright" w:hAnsi="Lucida Bright"/>
          <w:sz w:val="20"/>
          <w:szCs w:val="20"/>
        </w:rPr>
        <w:tab/>
      </w:r>
      <w:r w:rsidR="00BC7668" w:rsidRPr="00BC7668">
        <w:rPr>
          <w:rFonts w:ascii="Lucida Bright" w:hAnsi="Lucida Bright"/>
          <w:sz w:val="20"/>
          <w:szCs w:val="20"/>
        </w:rPr>
        <w:t xml:space="preserve">     </w:t>
      </w:r>
      <w:r w:rsidR="00440DEF">
        <w:rPr>
          <w:rFonts w:ascii="Lucida Bright" w:hAnsi="Lucida Bright"/>
          <w:sz w:val="20"/>
          <w:szCs w:val="20"/>
        </w:rPr>
        <w:t xml:space="preserve">            </w:t>
      </w:r>
      <w:r w:rsidR="003C77EF" w:rsidRPr="00BC7668">
        <w:rPr>
          <w:rFonts w:ascii="Lucida Bright" w:hAnsi="Lucida Bright"/>
          <w:sz w:val="20"/>
          <w:szCs w:val="20"/>
        </w:rPr>
        <w:t>Ancillary Pool (</w:t>
      </w:r>
      <w:r w:rsidR="00691410">
        <w:rPr>
          <w:rFonts w:ascii="Lucida Bright" w:hAnsi="Lucida Bright"/>
          <w:sz w:val="20"/>
          <w:szCs w:val="20"/>
        </w:rPr>
        <w:t>Hill Top Drive</w:t>
      </w:r>
      <w:r w:rsidR="002B39A0">
        <w:rPr>
          <w:rFonts w:ascii="Lucida Bright" w:hAnsi="Lucida Bright"/>
          <w:sz w:val="20"/>
          <w:szCs w:val="20"/>
        </w:rPr>
        <w:t>-</w:t>
      </w:r>
      <w:r w:rsidR="003C77EF" w:rsidRPr="00BC7668">
        <w:rPr>
          <w:rFonts w:ascii="Lucida Bright" w:hAnsi="Lucida Bright"/>
          <w:sz w:val="20"/>
          <w:szCs w:val="20"/>
        </w:rPr>
        <w:t xml:space="preserve"> Painters</w:t>
      </w:r>
      <w:r w:rsidR="002B39A0">
        <w:rPr>
          <w:rFonts w:ascii="Lucida Bright" w:hAnsi="Lucida Bright"/>
          <w:sz w:val="20"/>
          <w:szCs w:val="20"/>
        </w:rPr>
        <w:t xml:space="preserve"> </w:t>
      </w:r>
      <w:r w:rsidR="003C77EF" w:rsidRPr="00BC7668">
        <w:rPr>
          <w:rFonts w:ascii="Lucida Bright" w:hAnsi="Lucida Bright"/>
          <w:sz w:val="20"/>
          <w:szCs w:val="20"/>
        </w:rPr>
        <w:t>Hill side)</w:t>
      </w:r>
    </w:p>
    <w:p w14:paraId="6AC7B852" w14:textId="38C6F838" w:rsidR="003C77EF" w:rsidRPr="00BC7668" w:rsidRDefault="00BA4FC0" w:rsidP="00BC7668">
      <w:pPr>
        <w:pStyle w:val="NoSpacing"/>
        <w:rPr>
          <w:rFonts w:ascii="Lucida Bright" w:hAnsi="Lucida Bright"/>
          <w:sz w:val="20"/>
          <w:szCs w:val="20"/>
        </w:rPr>
      </w:pPr>
      <w:r w:rsidRPr="00BC7668">
        <w:rPr>
          <w:rFonts w:ascii="Lucida Bright" w:hAnsi="Lucida Bright"/>
          <w:sz w:val="20"/>
          <w:szCs w:val="20"/>
        </w:rPr>
        <w:t xml:space="preserve">open </w:t>
      </w:r>
      <w:r w:rsidR="004576CF" w:rsidRPr="00BC7668">
        <w:rPr>
          <w:rFonts w:ascii="Lucida Bright" w:hAnsi="Lucida Bright"/>
          <w:sz w:val="20"/>
          <w:szCs w:val="20"/>
        </w:rPr>
        <w:t>every day</w:t>
      </w:r>
      <w:r w:rsidRPr="00BC7668">
        <w:rPr>
          <w:rFonts w:ascii="Lucida Bright" w:hAnsi="Lucida Bright"/>
          <w:sz w:val="20"/>
          <w:szCs w:val="20"/>
        </w:rPr>
        <w:t xml:space="preserve"> 11-8PM </w:t>
      </w:r>
      <w:r w:rsidR="003C77EF" w:rsidRPr="00BC7668">
        <w:rPr>
          <w:rFonts w:ascii="Lucida Bright" w:hAnsi="Lucida Bright"/>
          <w:sz w:val="20"/>
          <w:szCs w:val="20"/>
        </w:rPr>
        <w:tab/>
      </w:r>
      <w:r w:rsidR="003C77EF" w:rsidRPr="00BC7668">
        <w:rPr>
          <w:rFonts w:ascii="Lucida Bright" w:hAnsi="Lucida Bright"/>
          <w:sz w:val="20"/>
          <w:szCs w:val="20"/>
        </w:rPr>
        <w:tab/>
      </w:r>
      <w:r w:rsidR="003C77EF" w:rsidRPr="00BC7668">
        <w:rPr>
          <w:rFonts w:ascii="Lucida Bright" w:hAnsi="Lucida Bright"/>
          <w:sz w:val="20"/>
          <w:szCs w:val="20"/>
        </w:rPr>
        <w:tab/>
      </w:r>
      <w:r w:rsidR="003C77EF" w:rsidRPr="00BC7668">
        <w:rPr>
          <w:rFonts w:ascii="Lucida Bright" w:hAnsi="Lucida Bright"/>
          <w:sz w:val="20"/>
          <w:szCs w:val="20"/>
        </w:rPr>
        <w:tab/>
      </w:r>
      <w:r w:rsidR="0072475D" w:rsidRPr="00BC7668">
        <w:rPr>
          <w:rFonts w:ascii="Lucida Bright" w:hAnsi="Lucida Bright"/>
          <w:sz w:val="20"/>
          <w:szCs w:val="20"/>
        </w:rPr>
        <w:t xml:space="preserve">   </w:t>
      </w:r>
      <w:r w:rsidR="00BC7668" w:rsidRPr="00BC7668">
        <w:rPr>
          <w:rFonts w:ascii="Lucida Bright" w:hAnsi="Lucida Bright"/>
          <w:sz w:val="20"/>
          <w:szCs w:val="20"/>
        </w:rPr>
        <w:t xml:space="preserve"> </w:t>
      </w:r>
      <w:r w:rsidR="0072475D" w:rsidRPr="00BC7668">
        <w:rPr>
          <w:rFonts w:ascii="Lucida Bright" w:hAnsi="Lucida Bright"/>
          <w:sz w:val="20"/>
          <w:szCs w:val="20"/>
        </w:rPr>
        <w:t xml:space="preserve"> </w:t>
      </w:r>
      <w:r w:rsidR="003C77EF" w:rsidRPr="00BC7668">
        <w:rPr>
          <w:rFonts w:ascii="Lucida Bright" w:hAnsi="Lucida Bright"/>
          <w:sz w:val="20"/>
          <w:szCs w:val="20"/>
        </w:rPr>
        <w:t xml:space="preserve">Friday 3-8PM, Saturday, Sunday &amp; </w:t>
      </w:r>
      <w:r w:rsidR="00BC7668" w:rsidRPr="00BC7668">
        <w:rPr>
          <w:rFonts w:ascii="Lucida Bright" w:hAnsi="Lucida Bright"/>
          <w:sz w:val="20"/>
          <w:szCs w:val="20"/>
        </w:rPr>
        <w:t>holidays 11</w:t>
      </w:r>
      <w:r w:rsidR="003C77EF" w:rsidRPr="00BC7668">
        <w:rPr>
          <w:rFonts w:ascii="Lucida Bright" w:hAnsi="Lucida Bright"/>
          <w:sz w:val="20"/>
          <w:szCs w:val="20"/>
        </w:rPr>
        <w:t>-8PM</w:t>
      </w:r>
    </w:p>
    <w:p w14:paraId="155B7929" w14:textId="77777777" w:rsidR="005B52F4" w:rsidRPr="00BC7668" w:rsidRDefault="005B52F4" w:rsidP="00177371">
      <w:pPr>
        <w:pStyle w:val="NoSpacing"/>
        <w:ind w:left="2160"/>
        <w:rPr>
          <w:rFonts w:ascii="Lucida Bright" w:hAnsi="Lucida Bright"/>
          <w:sz w:val="20"/>
          <w:szCs w:val="20"/>
        </w:rPr>
      </w:pPr>
    </w:p>
    <w:p w14:paraId="046D1F62" w14:textId="7C6A4564" w:rsidR="00177371" w:rsidRPr="00445457" w:rsidRDefault="00AC7EB3" w:rsidP="00177371">
      <w:pPr>
        <w:pStyle w:val="PlainText"/>
        <w:ind w:left="2160"/>
        <w:rPr>
          <w:rFonts w:ascii="Lucida Bright" w:hAnsi="Lucida Bright"/>
          <w:b/>
          <w:bCs/>
          <w:szCs w:val="22"/>
        </w:rPr>
      </w:pPr>
      <w:r>
        <w:rPr>
          <w:rFonts w:ascii="Lucida Bright" w:hAnsi="Lucida Bright"/>
          <w:b/>
          <w:bCs/>
          <w:szCs w:val="22"/>
        </w:rPr>
        <w:t xml:space="preserve">           </w:t>
      </w:r>
      <w:r w:rsidR="005B52F4" w:rsidRPr="00445457">
        <w:rPr>
          <w:rFonts w:ascii="Lucida Bright" w:hAnsi="Lucida Bright"/>
          <w:b/>
          <w:bCs/>
          <w:szCs w:val="22"/>
        </w:rPr>
        <w:t>During the AACPS school year (until June 11)</w:t>
      </w:r>
    </w:p>
    <w:p w14:paraId="030F30E1" w14:textId="77777777" w:rsidR="00177371" w:rsidRPr="00445457" w:rsidRDefault="00177371" w:rsidP="00177371">
      <w:pPr>
        <w:pStyle w:val="PlainText"/>
        <w:ind w:left="2160"/>
        <w:rPr>
          <w:rFonts w:ascii="Lucida Bright" w:hAnsi="Lucida Bright"/>
          <w:b/>
          <w:bCs/>
          <w:sz w:val="20"/>
          <w:szCs w:val="20"/>
        </w:rPr>
      </w:pPr>
    </w:p>
    <w:p w14:paraId="142DD9A3" w14:textId="746A92B5" w:rsidR="005B52F4" w:rsidRPr="00445457" w:rsidRDefault="00177371" w:rsidP="00177371">
      <w:pPr>
        <w:pStyle w:val="PlainText"/>
        <w:rPr>
          <w:rFonts w:ascii="Lucida Bright" w:hAnsi="Lucida Bright"/>
          <w:b/>
          <w:bCs/>
          <w:sz w:val="20"/>
          <w:szCs w:val="20"/>
        </w:rPr>
      </w:pPr>
      <w:r w:rsidRPr="00445457">
        <w:rPr>
          <w:rFonts w:ascii="Lucida Bright" w:hAnsi="Lucida Bright"/>
          <w:b/>
          <w:bCs/>
          <w:sz w:val="20"/>
          <w:szCs w:val="20"/>
        </w:rPr>
        <w:t>Copperwood pool hours 4-8 PM on school days</w:t>
      </w:r>
      <w:r w:rsidR="005B52F4" w:rsidRPr="00445457">
        <w:rPr>
          <w:rFonts w:ascii="Lucida Bright" w:hAnsi="Lucida Bright"/>
          <w:b/>
          <w:bCs/>
          <w:sz w:val="20"/>
          <w:szCs w:val="20"/>
        </w:rPr>
        <w:t xml:space="preserve"> </w:t>
      </w:r>
      <w:r w:rsidR="00445457">
        <w:rPr>
          <w:rFonts w:ascii="Lucida Bright" w:hAnsi="Lucida Bright"/>
          <w:b/>
          <w:bCs/>
          <w:sz w:val="20"/>
          <w:szCs w:val="20"/>
        </w:rPr>
        <w:tab/>
        <w:t xml:space="preserve">    </w:t>
      </w:r>
      <w:r w:rsidRPr="00445457">
        <w:rPr>
          <w:rFonts w:ascii="Lucida Bright" w:hAnsi="Lucida Bright"/>
          <w:b/>
          <w:bCs/>
          <w:sz w:val="20"/>
          <w:szCs w:val="20"/>
        </w:rPr>
        <w:t xml:space="preserve"> </w:t>
      </w:r>
      <w:r w:rsidR="005B52F4" w:rsidRPr="00445457">
        <w:rPr>
          <w:rFonts w:ascii="Lucida Bright" w:hAnsi="Lucida Bright"/>
          <w:b/>
          <w:bCs/>
          <w:sz w:val="20"/>
          <w:szCs w:val="20"/>
        </w:rPr>
        <w:t>Painters Hill pool is closed on school days</w:t>
      </w:r>
      <w:r w:rsidRPr="00445457">
        <w:rPr>
          <w:rFonts w:ascii="Lucida Bright" w:hAnsi="Lucida Bright"/>
          <w:b/>
          <w:bCs/>
          <w:sz w:val="20"/>
          <w:szCs w:val="20"/>
        </w:rPr>
        <w:t xml:space="preserve"> </w:t>
      </w:r>
    </w:p>
    <w:p w14:paraId="4E02A54D" w14:textId="4F121103" w:rsidR="00221671" w:rsidRPr="00BC7668" w:rsidRDefault="003C77EF" w:rsidP="0072475D">
      <w:pPr>
        <w:rPr>
          <w:rFonts w:ascii="Lucida Bright" w:hAnsi="Lucida Bright" w:cs="Cascadia Mono"/>
          <w:b/>
          <w:sz w:val="20"/>
          <w:szCs w:val="20"/>
        </w:rPr>
      </w:pPr>
      <w:r w:rsidRPr="00BC7668">
        <w:rPr>
          <w:rFonts w:ascii="Lucida Bright" w:hAnsi="Lucida Bright" w:cs="Cascadia Mono"/>
          <w:b/>
          <w:sz w:val="20"/>
          <w:szCs w:val="20"/>
        </w:rPr>
        <w:tab/>
      </w:r>
      <w:r w:rsidRPr="00BC7668">
        <w:rPr>
          <w:rFonts w:ascii="Lucida Bright" w:hAnsi="Lucida Bright" w:cs="Cascadia Mono"/>
          <w:b/>
          <w:sz w:val="20"/>
          <w:szCs w:val="20"/>
        </w:rPr>
        <w:tab/>
      </w:r>
      <w:r w:rsidRPr="00BC7668">
        <w:rPr>
          <w:rFonts w:ascii="Lucida Bright" w:hAnsi="Lucida Bright" w:cs="Cascadia Mono"/>
          <w:b/>
          <w:sz w:val="20"/>
          <w:szCs w:val="20"/>
        </w:rPr>
        <w:tab/>
      </w:r>
    </w:p>
    <w:p w14:paraId="57295E63" w14:textId="30936FAF" w:rsidR="00FE34A8" w:rsidRPr="00BC7668" w:rsidRDefault="00FE34A8" w:rsidP="0072475D">
      <w:pPr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All applicants for The Landings HOA pool pass must have accounts paid in full. No pool pass</w:t>
      </w:r>
      <w:r w:rsidR="002E4549">
        <w:rPr>
          <w:rFonts w:ascii="Lucida Bright" w:hAnsi="Lucida Bright" w:cs="Cascadia Mono"/>
          <w:sz w:val="20"/>
          <w:szCs w:val="20"/>
        </w:rPr>
        <w:t>es</w:t>
      </w:r>
      <w:r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536AF7">
        <w:rPr>
          <w:rFonts w:ascii="Lucida Bright" w:hAnsi="Lucida Bright" w:cs="Cascadia Mono"/>
          <w:sz w:val="20"/>
          <w:szCs w:val="20"/>
        </w:rPr>
        <w:t>will be</w:t>
      </w:r>
      <w:r w:rsidRPr="00BC7668">
        <w:rPr>
          <w:rFonts w:ascii="Lucida Bright" w:hAnsi="Lucida Bright" w:cs="Cascadia Mono"/>
          <w:sz w:val="20"/>
          <w:szCs w:val="20"/>
        </w:rPr>
        <w:t xml:space="preserve"> issued to a homeowner or their tenants </w:t>
      </w:r>
      <w:r w:rsidR="003C77EF" w:rsidRPr="00BC7668">
        <w:rPr>
          <w:rFonts w:ascii="Lucida Bright" w:hAnsi="Lucida Bright" w:cs="Cascadia Mono"/>
          <w:sz w:val="20"/>
          <w:szCs w:val="20"/>
        </w:rPr>
        <w:t>if</w:t>
      </w:r>
      <w:r w:rsidRPr="00BC7668">
        <w:rPr>
          <w:rFonts w:ascii="Lucida Bright" w:hAnsi="Lucida Bright" w:cs="Cascadia Mono"/>
          <w:sz w:val="20"/>
          <w:szCs w:val="20"/>
        </w:rPr>
        <w:t xml:space="preserve"> there is a past due account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. </w:t>
      </w:r>
      <w:r w:rsidR="003C77EF" w:rsidRPr="00BC7668">
        <w:rPr>
          <w:rFonts w:ascii="Lucida Bright" w:hAnsi="Lucida Bright" w:cs="Cascadia Mono"/>
          <w:sz w:val="20"/>
          <w:szCs w:val="20"/>
        </w:rPr>
        <w:t xml:space="preserve">Provide your pass at each visit to the pool. </w:t>
      </w:r>
    </w:p>
    <w:p w14:paraId="4B3784EE" w14:textId="76B6DAAF" w:rsidR="004F6069" w:rsidRPr="00BC7668" w:rsidRDefault="00FE34A8" w:rsidP="0072475D">
      <w:pPr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Owners </w:t>
      </w:r>
      <w:r w:rsidR="00440DEF">
        <w:rPr>
          <w:rFonts w:ascii="Lucida Bright" w:hAnsi="Lucida Bright" w:cs="Cascadia Mono"/>
          <w:sz w:val="20"/>
          <w:szCs w:val="20"/>
        </w:rPr>
        <w:t>that</w:t>
      </w:r>
      <w:r w:rsidR="002B39A0">
        <w:rPr>
          <w:rFonts w:ascii="Lucida Bright" w:hAnsi="Lucida Bright" w:cs="Cascadia Mono"/>
          <w:sz w:val="20"/>
          <w:szCs w:val="20"/>
        </w:rPr>
        <w:t xml:space="preserve"> </w:t>
      </w:r>
      <w:r w:rsidRPr="00BC7668">
        <w:rPr>
          <w:rFonts w:ascii="Lucida Bright" w:hAnsi="Lucida Bright" w:cs="Cascadia Mono"/>
          <w:sz w:val="20"/>
          <w:szCs w:val="20"/>
        </w:rPr>
        <w:t>are rent</w:t>
      </w:r>
      <w:r w:rsidR="00691410">
        <w:rPr>
          <w:rFonts w:ascii="Lucida Bright" w:hAnsi="Lucida Bright" w:cs="Cascadia Mono"/>
          <w:sz w:val="20"/>
          <w:szCs w:val="20"/>
        </w:rPr>
        <w:t>ing their units</w:t>
      </w:r>
      <w:r w:rsidRPr="00BC7668">
        <w:rPr>
          <w:rFonts w:ascii="Lucida Bright" w:hAnsi="Lucida Bright" w:cs="Cascadia Mono"/>
          <w:sz w:val="20"/>
          <w:szCs w:val="20"/>
        </w:rPr>
        <w:t xml:space="preserve"> are responsible to provide this application to their tenants. </w:t>
      </w:r>
    </w:p>
    <w:p w14:paraId="38F2E2B4" w14:textId="77777777" w:rsidR="0050672B" w:rsidRPr="00BC7668" w:rsidRDefault="0050672B" w:rsidP="0072475D">
      <w:pPr>
        <w:pStyle w:val="NoSpacing"/>
        <w:rPr>
          <w:rFonts w:ascii="Lucida Bright" w:hAnsi="Lucida Bright" w:cs="Cascadia Mono"/>
          <w:sz w:val="20"/>
          <w:szCs w:val="20"/>
        </w:rPr>
      </w:pPr>
    </w:p>
    <w:p w14:paraId="02DAB7FF" w14:textId="464593B5" w:rsidR="0078066A" w:rsidRPr="00BC7668" w:rsidRDefault="00A03701" w:rsidP="00BC7668">
      <w:pPr>
        <w:pStyle w:val="NoSpacing"/>
        <w:rPr>
          <w:rFonts w:ascii="Lucida Bright" w:hAnsi="Lucida Bright" w:cs="Cascadia Mono"/>
          <w:sz w:val="20"/>
          <w:szCs w:val="20"/>
          <w:u w:val="single"/>
        </w:rPr>
      </w:pPr>
      <w:r w:rsidRPr="00BC7668">
        <w:rPr>
          <w:rFonts w:ascii="Lucida Bright" w:hAnsi="Lucida Bright" w:cs="Cascadia Mono"/>
          <w:sz w:val="20"/>
          <w:szCs w:val="20"/>
        </w:rPr>
        <w:t>ADDRESS OF PROPERTY AT THE</w:t>
      </w:r>
      <w:r w:rsidR="004F6069" w:rsidRPr="00BC7668">
        <w:rPr>
          <w:rFonts w:ascii="Lucida Bright" w:hAnsi="Lucida Bright" w:cs="Cascadia Mono"/>
          <w:sz w:val="20"/>
          <w:szCs w:val="20"/>
        </w:rPr>
        <w:t xml:space="preserve"> LANDINGS: </w:t>
      </w:r>
      <w:r w:rsidR="004B1E0C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78066A" w:rsidRPr="00BC7668">
        <w:rPr>
          <w:rFonts w:ascii="Lucida Bright" w:hAnsi="Lucida Bright" w:cs="Cascadia Mono"/>
          <w:sz w:val="20"/>
          <w:szCs w:val="20"/>
          <w:u w:val="single"/>
        </w:rPr>
        <w:t>__________________________________________________</w:t>
      </w:r>
    </w:p>
    <w:p w14:paraId="1BD15E5F" w14:textId="639D1F40" w:rsidR="0078066A" w:rsidRPr="00BC7668" w:rsidRDefault="0078066A" w:rsidP="00440DEF">
      <w:pPr>
        <w:pStyle w:val="NoSpacing"/>
        <w:ind w:left="4320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(STREET NUMBER AND NAME OF THE STREET ONLY)</w:t>
      </w:r>
    </w:p>
    <w:p w14:paraId="1DC4D0DD" w14:textId="77777777" w:rsidR="004576CF" w:rsidRPr="00BC7668" w:rsidRDefault="004576CF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4A1E26D9" w14:textId="77777777" w:rsidR="0078066A" w:rsidRPr="00BC7668" w:rsidRDefault="0078066A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01C5367E" w14:textId="10609849" w:rsidR="0078066A" w:rsidRPr="00BC7668" w:rsidRDefault="0078066A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ADULTS NAME ______</w:t>
      </w:r>
      <w:bookmarkStart w:id="0" w:name="_GoBack"/>
      <w:bookmarkEnd w:id="0"/>
      <w:r w:rsidRPr="00BC7668">
        <w:rPr>
          <w:rFonts w:ascii="Lucida Bright" w:hAnsi="Lucida Bright" w:cs="Cascadia Mono"/>
          <w:sz w:val="20"/>
          <w:szCs w:val="20"/>
        </w:rPr>
        <w:t>___________________________      ____________________________________</w:t>
      </w:r>
    </w:p>
    <w:p w14:paraId="1B90F612" w14:textId="77777777" w:rsidR="00221671" w:rsidRPr="00BC7668" w:rsidRDefault="00221671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05C82338" w14:textId="4BC08170" w:rsidR="0078066A" w:rsidRPr="00BC7668" w:rsidRDefault="003C77EF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                 </w:t>
      </w:r>
      <w:r w:rsidR="0078066A" w:rsidRPr="00BC7668">
        <w:rPr>
          <w:rFonts w:ascii="Lucida Bright" w:hAnsi="Lucida Bright" w:cs="Cascadia Mono"/>
          <w:sz w:val="20"/>
          <w:szCs w:val="20"/>
        </w:rPr>
        <w:t>_________________________________      ____________________________________</w:t>
      </w:r>
    </w:p>
    <w:p w14:paraId="7BBE9C83" w14:textId="2ACFD7DB" w:rsidR="0078066A" w:rsidRPr="00BC7668" w:rsidRDefault="003C77EF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                   </w:t>
      </w:r>
    </w:p>
    <w:p w14:paraId="5A874CBE" w14:textId="03F74F91" w:rsidR="0078066A" w:rsidRPr="00BC7668" w:rsidRDefault="00BC7668" w:rsidP="00BC7668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</w:t>
      </w:r>
      <w:r w:rsidR="0078066A" w:rsidRPr="00BC7668">
        <w:rPr>
          <w:rFonts w:ascii="Lucida Bright" w:hAnsi="Lucida Bright" w:cs="Cascadia Mono"/>
          <w:sz w:val="20"/>
          <w:szCs w:val="20"/>
        </w:rPr>
        <w:t>YOUT</w:t>
      </w:r>
      <w:r>
        <w:rPr>
          <w:rFonts w:ascii="Lucida Bright" w:hAnsi="Lucida Bright" w:cs="Cascadia Mono"/>
          <w:sz w:val="20"/>
          <w:szCs w:val="20"/>
        </w:rPr>
        <w:t xml:space="preserve">H    </w:t>
      </w:r>
      <w:r w:rsidR="0050672B" w:rsidRPr="00BC7668">
        <w:rPr>
          <w:rFonts w:ascii="Lucida Bright" w:hAnsi="Lucida Bright" w:cs="Cascadia Mono"/>
          <w:sz w:val="20"/>
          <w:szCs w:val="20"/>
        </w:rPr>
        <w:t xml:space="preserve">      </w:t>
      </w:r>
      <w:r w:rsidR="0078066A" w:rsidRPr="00BC7668">
        <w:rPr>
          <w:rFonts w:ascii="Lucida Bright" w:hAnsi="Lucida Bright" w:cs="Cascadia Mono"/>
          <w:sz w:val="20"/>
          <w:szCs w:val="20"/>
        </w:rPr>
        <w:t>__________________________________     ____________________________________</w:t>
      </w:r>
    </w:p>
    <w:p w14:paraId="2CE2F630" w14:textId="77777777" w:rsidR="00221671" w:rsidRPr="00BC7668" w:rsidRDefault="00221671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1397F84E" w14:textId="164BF3FC" w:rsidR="000E7ED3" w:rsidRPr="00BC7668" w:rsidRDefault="003C77EF" w:rsidP="003C77EF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</w:t>
      </w:r>
      <w:r w:rsidR="00BC7668">
        <w:rPr>
          <w:rFonts w:ascii="Lucida Bright" w:hAnsi="Lucida Bright" w:cs="Cascadia Mono"/>
          <w:sz w:val="20"/>
          <w:szCs w:val="20"/>
        </w:rPr>
        <w:t xml:space="preserve">        </w:t>
      </w:r>
      <w:r w:rsidR="0078066A" w:rsidRPr="00BC7668">
        <w:rPr>
          <w:rFonts w:ascii="Lucida Bright" w:hAnsi="Lucida Bright" w:cs="Cascadia Mono"/>
          <w:sz w:val="20"/>
          <w:szCs w:val="20"/>
        </w:rPr>
        <w:t>(</w:t>
      </w:r>
      <w:r w:rsidR="00D24EE3" w:rsidRPr="00BC7668">
        <w:rPr>
          <w:rFonts w:ascii="Lucida Bright" w:hAnsi="Lucida Bright" w:cs="Cascadia Mono"/>
          <w:sz w:val="20"/>
          <w:szCs w:val="20"/>
        </w:rPr>
        <w:t>5</w:t>
      </w:r>
      <w:r w:rsidR="00BC7668" w:rsidRPr="00BC7668">
        <w:rPr>
          <w:rFonts w:ascii="Lucida Bright" w:hAnsi="Lucida Bright" w:cs="Cascadia Mono"/>
          <w:sz w:val="20"/>
          <w:szCs w:val="20"/>
        </w:rPr>
        <w:t>-1</w:t>
      </w:r>
      <w:r w:rsidR="00D24EE3" w:rsidRPr="00BC7668">
        <w:rPr>
          <w:rFonts w:ascii="Lucida Bright" w:hAnsi="Lucida Bright" w:cs="Cascadia Mono"/>
          <w:sz w:val="20"/>
          <w:szCs w:val="20"/>
        </w:rPr>
        <w:t>5</w:t>
      </w:r>
      <w:r w:rsidR="000E7ED3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78066A" w:rsidRPr="00BC7668">
        <w:rPr>
          <w:rFonts w:ascii="Lucida Bright" w:hAnsi="Lucida Bright" w:cs="Cascadia Mono"/>
          <w:sz w:val="20"/>
          <w:szCs w:val="20"/>
        </w:rPr>
        <w:t>Y</w:t>
      </w:r>
      <w:r w:rsidR="00BC7668" w:rsidRPr="00BC7668">
        <w:rPr>
          <w:rFonts w:ascii="Lucida Bright" w:hAnsi="Lucida Bright" w:cs="Cascadia Mono"/>
          <w:sz w:val="20"/>
          <w:szCs w:val="20"/>
        </w:rPr>
        <w:t>ears</w:t>
      </w:r>
      <w:r w:rsidR="0078066A" w:rsidRPr="00BC7668">
        <w:rPr>
          <w:rFonts w:ascii="Lucida Bright" w:hAnsi="Lucida Bright" w:cs="Cascadia Mono"/>
          <w:sz w:val="20"/>
          <w:szCs w:val="20"/>
        </w:rPr>
        <w:t xml:space="preserve">) 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   </w:t>
      </w:r>
      <w:r w:rsidR="0078066A" w:rsidRPr="00BC7668">
        <w:rPr>
          <w:rFonts w:ascii="Lucida Bright" w:hAnsi="Lucida Bright" w:cs="Cascadia Mono"/>
          <w:sz w:val="20"/>
          <w:szCs w:val="20"/>
        </w:rPr>
        <w:t>__________________________________      ___________________________________</w:t>
      </w:r>
    </w:p>
    <w:p w14:paraId="3F9F6AD3" w14:textId="75183A88" w:rsidR="00221671" w:rsidRPr="00BC7668" w:rsidRDefault="00221671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481D95A9" w14:textId="22ACF4D5" w:rsidR="0078066A" w:rsidRPr="00BC7668" w:rsidRDefault="003C77EF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             </w:t>
      </w:r>
      <w:r w:rsidR="0072475D" w:rsidRPr="00BC7668">
        <w:rPr>
          <w:rFonts w:ascii="Lucida Bright" w:hAnsi="Lucida Bright" w:cs="Cascadia Mono"/>
          <w:sz w:val="20"/>
          <w:szCs w:val="20"/>
        </w:rPr>
        <w:t xml:space="preserve">   </w:t>
      </w:r>
      <w:r w:rsidR="000E7ED3" w:rsidRPr="00BC7668">
        <w:rPr>
          <w:rFonts w:ascii="Lucida Bright" w:hAnsi="Lucida Bright" w:cs="Cascadia Mono"/>
          <w:sz w:val="20"/>
          <w:szCs w:val="20"/>
        </w:rPr>
        <w:t>__________________________________      ___________________________________</w:t>
      </w:r>
    </w:p>
    <w:p w14:paraId="32035F9E" w14:textId="77777777" w:rsidR="0078066A" w:rsidRPr="00BC7668" w:rsidRDefault="0078066A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</w:p>
    <w:p w14:paraId="46780777" w14:textId="372C1E0C" w:rsidR="0078066A" w:rsidRPr="00BC7668" w:rsidRDefault="00BC7668" w:rsidP="004576CF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</w:t>
      </w:r>
      <w:r w:rsidR="000E7ED3" w:rsidRPr="00BC7668">
        <w:rPr>
          <w:rFonts w:ascii="Lucida Bright" w:hAnsi="Lucida Bright" w:cs="Cascadia Mono"/>
          <w:sz w:val="20"/>
          <w:szCs w:val="20"/>
        </w:rPr>
        <w:t>CHILD</w:t>
      </w:r>
      <w:r w:rsidR="0050672B" w:rsidRPr="00BC7668">
        <w:rPr>
          <w:rFonts w:ascii="Lucida Bright" w:hAnsi="Lucida Bright" w:cs="Cascadia Mono"/>
          <w:sz w:val="20"/>
          <w:szCs w:val="20"/>
        </w:rPr>
        <w:t xml:space="preserve">    </w:t>
      </w:r>
      <w:r>
        <w:rPr>
          <w:rFonts w:ascii="Lucida Bright" w:hAnsi="Lucida Bright" w:cs="Cascadia Mono"/>
          <w:sz w:val="20"/>
          <w:szCs w:val="20"/>
        </w:rPr>
        <w:t xml:space="preserve"> </w:t>
      </w:r>
      <w:r w:rsidR="0050672B" w:rsidRPr="00BC7668">
        <w:rPr>
          <w:rFonts w:ascii="Lucida Bright" w:hAnsi="Lucida Bright" w:cs="Cascadia Mono"/>
          <w:sz w:val="20"/>
          <w:szCs w:val="20"/>
        </w:rPr>
        <w:t xml:space="preserve">  </w:t>
      </w:r>
      <w:r w:rsidR="000E7ED3" w:rsidRPr="00BC7668">
        <w:rPr>
          <w:rFonts w:ascii="Lucida Bright" w:hAnsi="Lucida Bright" w:cs="Cascadia Mono"/>
          <w:sz w:val="20"/>
          <w:szCs w:val="20"/>
        </w:rPr>
        <w:t>__________________________________      ____________________________________</w:t>
      </w:r>
    </w:p>
    <w:p w14:paraId="54CD1F78" w14:textId="77777777" w:rsidR="00221671" w:rsidRPr="00BC7668" w:rsidRDefault="00221671" w:rsidP="0078066A">
      <w:pPr>
        <w:pStyle w:val="NoSpacing"/>
        <w:rPr>
          <w:rFonts w:ascii="Lucida Bright" w:hAnsi="Lucida Bright" w:cs="Cascadia Mono"/>
          <w:sz w:val="20"/>
          <w:szCs w:val="20"/>
        </w:rPr>
      </w:pPr>
    </w:p>
    <w:p w14:paraId="05C33C9F" w14:textId="1951A08E" w:rsidR="000E7ED3" w:rsidRDefault="00D24EE3" w:rsidP="0078066A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</w:t>
      </w:r>
      <w:r w:rsidR="003C77EF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      </w:t>
      </w:r>
      <w:r w:rsidR="00BC7668">
        <w:rPr>
          <w:rFonts w:ascii="Lucida Bright" w:hAnsi="Lucida Bright" w:cs="Cascadia Mono"/>
          <w:sz w:val="20"/>
          <w:szCs w:val="20"/>
        </w:rPr>
        <w:t xml:space="preserve">      </w:t>
      </w:r>
      <w:r w:rsidRPr="00BC7668">
        <w:rPr>
          <w:rFonts w:ascii="Lucida Bright" w:hAnsi="Lucida Bright" w:cs="Cascadia Mono"/>
          <w:sz w:val="20"/>
          <w:szCs w:val="20"/>
        </w:rPr>
        <w:t>(under 5 years</w:t>
      </w:r>
      <w:r w:rsidR="0072475D" w:rsidRPr="00BC7668">
        <w:rPr>
          <w:rFonts w:ascii="Lucida Bright" w:hAnsi="Lucida Bright" w:cs="Cascadia Mono"/>
          <w:sz w:val="20"/>
          <w:szCs w:val="20"/>
        </w:rPr>
        <w:t>)</w:t>
      </w:r>
      <w:r w:rsidR="00BC7668">
        <w:rPr>
          <w:rFonts w:ascii="Lucida Bright" w:hAnsi="Lucida Bright" w:cs="Cascadia Mono"/>
          <w:sz w:val="20"/>
          <w:szCs w:val="20"/>
        </w:rPr>
        <w:t xml:space="preserve">  </w:t>
      </w:r>
      <w:r w:rsidR="000E7ED3" w:rsidRPr="00BC7668">
        <w:rPr>
          <w:rFonts w:ascii="Lucida Bright" w:hAnsi="Lucida Bright" w:cs="Cascadia Mono"/>
          <w:sz w:val="20"/>
          <w:szCs w:val="20"/>
        </w:rPr>
        <w:t>__________________________________      ____________________________________</w:t>
      </w:r>
    </w:p>
    <w:p w14:paraId="6B893489" w14:textId="77777777" w:rsidR="00BC7668" w:rsidRPr="00BC7668" w:rsidRDefault="00BC7668" w:rsidP="0078066A">
      <w:pPr>
        <w:pStyle w:val="NoSpacing"/>
        <w:rPr>
          <w:rFonts w:ascii="Lucida Bright" w:hAnsi="Lucida Bright" w:cs="Cascadia Mono"/>
          <w:sz w:val="20"/>
          <w:szCs w:val="20"/>
        </w:rPr>
      </w:pPr>
    </w:p>
    <w:p w14:paraId="372DD941" w14:textId="27DC395C" w:rsidR="001B6D34" w:rsidRPr="00BC7668" w:rsidRDefault="001B6D34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                                                </w:t>
      </w:r>
    </w:p>
    <w:p w14:paraId="62536D93" w14:textId="77777777" w:rsidR="00221671" w:rsidRPr="00BC7668" w:rsidRDefault="005377B9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F</w:t>
      </w:r>
      <w:r w:rsidR="00633DFF" w:rsidRPr="00BC7668">
        <w:rPr>
          <w:rFonts w:ascii="Lucida Bright" w:hAnsi="Lucida Bright" w:cs="Cascadia Mono"/>
          <w:sz w:val="20"/>
          <w:szCs w:val="20"/>
        </w:rPr>
        <w:t xml:space="preserve">ees are as follows per pool pass requested:  </w:t>
      </w:r>
    </w:p>
    <w:p w14:paraId="45ED027C" w14:textId="77777777" w:rsidR="00221671" w:rsidRPr="00BC7668" w:rsidRDefault="00633DFF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Adults: </w:t>
      </w:r>
      <w:r w:rsidR="00D24EE3" w:rsidRPr="00BC7668">
        <w:rPr>
          <w:rFonts w:ascii="Lucida Bright" w:hAnsi="Lucida Bright" w:cs="Cascadia Mono"/>
          <w:sz w:val="20"/>
          <w:szCs w:val="20"/>
        </w:rPr>
        <w:t xml:space="preserve">(age 16 years and older) </w:t>
      </w:r>
      <w:r w:rsidRPr="00BC7668">
        <w:rPr>
          <w:rFonts w:ascii="Lucida Bright" w:hAnsi="Lucida Bright" w:cs="Cascadia Mono"/>
          <w:sz w:val="20"/>
          <w:szCs w:val="20"/>
        </w:rPr>
        <w:t xml:space="preserve">$ </w:t>
      </w:r>
      <w:r w:rsidR="0063072C" w:rsidRPr="00BC7668">
        <w:rPr>
          <w:rFonts w:ascii="Lucida Bright" w:hAnsi="Lucida Bright" w:cs="Cascadia Mono"/>
          <w:sz w:val="20"/>
          <w:szCs w:val="20"/>
        </w:rPr>
        <w:t>20</w:t>
      </w:r>
      <w:r w:rsidR="002C109E" w:rsidRPr="00BC7668">
        <w:rPr>
          <w:rFonts w:ascii="Lucida Bright" w:hAnsi="Lucida Bright" w:cs="Cascadia Mono"/>
          <w:sz w:val="20"/>
          <w:szCs w:val="20"/>
        </w:rPr>
        <w:t>.00</w:t>
      </w:r>
      <w:r w:rsidRPr="00BC7668">
        <w:rPr>
          <w:rFonts w:ascii="Lucida Bright" w:hAnsi="Lucida Bright" w:cs="Cascadia Mono"/>
          <w:sz w:val="20"/>
          <w:szCs w:val="20"/>
        </w:rPr>
        <w:t xml:space="preserve">    </w:t>
      </w:r>
    </w:p>
    <w:p w14:paraId="7DA6F358" w14:textId="77777777" w:rsidR="00221671" w:rsidRPr="00BC7668" w:rsidRDefault="00633DFF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Youth: </w:t>
      </w:r>
      <w:r w:rsidR="00D24EE3" w:rsidRPr="00BC7668">
        <w:rPr>
          <w:rFonts w:ascii="Lucida Bright" w:hAnsi="Lucida Bright" w:cs="Cascadia Mono"/>
          <w:sz w:val="20"/>
          <w:szCs w:val="20"/>
        </w:rPr>
        <w:t>(5 to 15 years of age) $10.00</w:t>
      </w:r>
      <w:r w:rsidRPr="00BC7668">
        <w:rPr>
          <w:rFonts w:ascii="Lucida Bright" w:hAnsi="Lucida Bright" w:cs="Cascadia Mono"/>
          <w:sz w:val="20"/>
          <w:szCs w:val="20"/>
        </w:rPr>
        <w:t xml:space="preserve">    </w:t>
      </w:r>
    </w:p>
    <w:p w14:paraId="0AEDFEDC" w14:textId="77777777" w:rsidR="00221671" w:rsidRPr="00BC7668" w:rsidRDefault="00633DFF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Child</w:t>
      </w:r>
      <w:r w:rsidR="006746C0" w:rsidRPr="00BC7668">
        <w:rPr>
          <w:rFonts w:ascii="Lucida Bright" w:hAnsi="Lucida Bright" w:cs="Cascadia Mono"/>
          <w:sz w:val="20"/>
          <w:szCs w:val="20"/>
        </w:rPr>
        <w:t>:</w:t>
      </w:r>
      <w:r w:rsidR="00D24EE3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6746C0" w:rsidRPr="00BC7668">
        <w:rPr>
          <w:rFonts w:ascii="Lucida Bright" w:hAnsi="Lucida Bright" w:cs="Cascadia Mono"/>
          <w:sz w:val="20"/>
          <w:szCs w:val="20"/>
        </w:rPr>
        <w:t>(</w:t>
      </w:r>
      <w:r w:rsidR="00D24EE3" w:rsidRPr="00BC7668">
        <w:rPr>
          <w:rFonts w:ascii="Lucida Bright" w:hAnsi="Lucida Bright" w:cs="Cascadia Mono"/>
          <w:sz w:val="20"/>
          <w:szCs w:val="20"/>
        </w:rPr>
        <w:t xml:space="preserve">Under 5 – no charge) </w:t>
      </w:r>
      <w:r w:rsidR="00A1623F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CA63B1" w:rsidRPr="00BC7668">
        <w:rPr>
          <w:rFonts w:ascii="Lucida Bright" w:hAnsi="Lucida Bright" w:cs="Cascadia Mono"/>
          <w:sz w:val="20"/>
          <w:szCs w:val="20"/>
        </w:rPr>
        <w:t xml:space="preserve"> </w:t>
      </w:r>
    </w:p>
    <w:p w14:paraId="549581C0" w14:textId="3C12E351" w:rsidR="003C77EF" w:rsidRPr="00BC7668" w:rsidRDefault="00CA63B1" w:rsidP="003C77EF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Guest Passes: $2.00 per pass</w:t>
      </w:r>
      <w:r w:rsidR="003C77EF" w:rsidRPr="00BC7668">
        <w:rPr>
          <w:rFonts w:ascii="Lucida Bright" w:hAnsi="Lucida Bright" w:cs="Cascadia Mono"/>
          <w:sz w:val="20"/>
          <w:szCs w:val="20"/>
        </w:rPr>
        <w:t xml:space="preserve">- Each pass is good for only 1day at the pool. </w:t>
      </w:r>
    </w:p>
    <w:p w14:paraId="4BDCE773" w14:textId="77777777" w:rsidR="007714B1" w:rsidRPr="002E4549" w:rsidRDefault="007714B1" w:rsidP="007714B1">
      <w:pPr>
        <w:pStyle w:val="NoSpacing"/>
        <w:rPr>
          <w:rFonts w:ascii="Lucida Bright" w:hAnsi="Lucida Bright" w:cs="Cascadia Mono"/>
          <w:b/>
          <w:bCs/>
          <w:sz w:val="20"/>
          <w:szCs w:val="20"/>
        </w:rPr>
      </w:pPr>
    </w:p>
    <w:p w14:paraId="439A7BD2" w14:textId="64AE5217" w:rsidR="0063072C" w:rsidRPr="007714B1" w:rsidRDefault="007714B1" w:rsidP="007714B1">
      <w:pPr>
        <w:rPr>
          <w:rFonts w:ascii="Lucida Bright" w:hAnsi="Lucida Bright" w:cs="Cascadia Mono"/>
          <w:b/>
          <w:bCs/>
          <w:sz w:val="20"/>
          <w:szCs w:val="20"/>
        </w:rPr>
      </w:pPr>
      <w:r>
        <w:rPr>
          <w:rFonts w:ascii="Lucida Bright" w:hAnsi="Lucida Bright" w:cs="Cascadia Mono"/>
          <w:b/>
          <w:bCs/>
          <w:sz w:val="20"/>
          <w:szCs w:val="20"/>
        </w:rPr>
        <w:t>D</w:t>
      </w:r>
      <w:r w:rsidRPr="002E4549">
        <w:rPr>
          <w:rFonts w:ascii="Lucida Bright" w:hAnsi="Lucida Bright" w:cs="Cascadia Mono"/>
          <w:b/>
          <w:bCs/>
          <w:sz w:val="20"/>
          <w:szCs w:val="20"/>
        </w:rPr>
        <w:t xml:space="preserve">o not include this payment with your monthly assessment. </w:t>
      </w:r>
    </w:p>
    <w:p w14:paraId="76B2E6AA" w14:textId="72DBD5C9" w:rsidR="0063072C" w:rsidRPr="00BC7668" w:rsidRDefault="00633DFF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Please make all payments to: </w:t>
      </w:r>
      <w:r w:rsidRPr="00492C39">
        <w:rPr>
          <w:rFonts w:ascii="Lucida Bright" w:hAnsi="Lucida Bright" w:cs="Cascadia Mono"/>
          <w:b/>
          <w:bCs/>
          <w:sz w:val="20"/>
          <w:szCs w:val="20"/>
        </w:rPr>
        <w:t>The Landings HOA</w:t>
      </w:r>
      <w:r w:rsidRPr="00BC7668">
        <w:rPr>
          <w:rFonts w:ascii="Lucida Bright" w:hAnsi="Lucida Bright" w:cs="Cascadia Mono"/>
          <w:sz w:val="20"/>
          <w:szCs w:val="20"/>
        </w:rPr>
        <w:t xml:space="preserve"> </w:t>
      </w:r>
    </w:p>
    <w:p w14:paraId="5DC21957" w14:textId="6E93A364" w:rsidR="00633DFF" w:rsidRDefault="00633DFF" w:rsidP="000E7ED3">
      <w:pPr>
        <w:pStyle w:val="NoSpacing"/>
        <w:rPr>
          <w:rFonts w:ascii="Lucida Bright" w:hAnsi="Lucida Bright" w:cs="Cascadia Mono"/>
          <w:b/>
          <w:bCs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Mail to: </w:t>
      </w:r>
      <w:r w:rsidRPr="00BC7668">
        <w:rPr>
          <w:rFonts w:ascii="Lucida Bright" w:hAnsi="Lucida Bright" w:cs="Cascadia Mono"/>
          <w:sz w:val="20"/>
          <w:szCs w:val="20"/>
          <w:u w:val="single"/>
        </w:rPr>
        <w:t xml:space="preserve">2530 Riva Road, Suite LL4 </w:t>
      </w:r>
      <w:r w:rsidRPr="002E4549">
        <w:rPr>
          <w:rFonts w:ascii="Lucida Bright" w:hAnsi="Lucida Bright" w:cs="Cascadia Mono"/>
          <w:sz w:val="20"/>
          <w:szCs w:val="20"/>
          <w:u w:val="single"/>
        </w:rPr>
        <w:t>Annapolis, MD 21401</w:t>
      </w:r>
      <w:r w:rsidRPr="002E4549">
        <w:rPr>
          <w:rFonts w:ascii="Lucida Bright" w:hAnsi="Lucida Bright" w:cs="Cascadia Mono"/>
          <w:b/>
          <w:bCs/>
          <w:sz w:val="20"/>
          <w:szCs w:val="20"/>
        </w:rPr>
        <w:t xml:space="preserve"> </w:t>
      </w:r>
    </w:p>
    <w:p w14:paraId="30F03388" w14:textId="77777777" w:rsidR="007714B1" w:rsidRPr="002E4549" w:rsidRDefault="007714B1" w:rsidP="000E7ED3">
      <w:pPr>
        <w:pStyle w:val="NoSpacing"/>
        <w:rPr>
          <w:rFonts w:ascii="Lucida Bright" w:hAnsi="Lucida Bright" w:cs="Cascadia Mono"/>
          <w:b/>
          <w:bCs/>
          <w:sz w:val="20"/>
          <w:szCs w:val="20"/>
        </w:rPr>
      </w:pPr>
    </w:p>
    <w:p w14:paraId="5EE65E7F" w14:textId="2CCC1AE4" w:rsidR="00AC02D4" w:rsidRPr="00BC7668" w:rsidRDefault="00AC02D4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To receive your </w:t>
      </w:r>
      <w:r w:rsidR="00AD3384" w:rsidRPr="00BC7668">
        <w:rPr>
          <w:rFonts w:ascii="Lucida Bright" w:hAnsi="Lucida Bright" w:cs="Cascadia Mono"/>
          <w:sz w:val="20"/>
          <w:szCs w:val="20"/>
        </w:rPr>
        <w:t>P</w:t>
      </w:r>
      <w:r w:rsidRPr="00BC7668">
        <w:rPr>
          <w:rFonts w:ascii="Lucida Bright" w:hAnsi="Lucida Bright" w:cs="Cascadia Mono"/>
          <w:sz w:val="20"/>
          <w:szCs w:val="20"/>
        </w:rPr>
        <w:t>ool pass</w:t>
      </w:r>
      <w:r w:rsidR="00AD3384" w:rsidRPr="00BC7668">
        <w:rPr>
          <w:rFonts w:ascii="Lucida Bright" w:hAnsi="Lucida Bright" w:cs="Cascadia Mono"/>
          <w:sz w:val="20"/>
          <w:szCs w:val="20"/>
        </w:rPr>
        <w:t>(es) on</w:t>
      </w:r>
      <w:r w:rsidRPr="00BC7668">
        <w:rPr>
          <w:rFonts w:ascii="Lucida Bright" w:hAnsi="Lucida Bright" w:cs="Cascadia Mono"/>
          <w:sz w:val="20"/>
          <w:szCs w:val="20"/>
        </w:rPr>
        <w:t xml:space="preserve"> time for opening day your application</w:t>
      </w:r>
      <w:r w:rsidR="0063072C" w:rsidRPr="00BC7668">
        <w:rPr>
          <w:rFonts w:ascii="Lucida Bright" w:hAnsi="Lucida Bright" w:cs="Cascadia Mono"/>
          <w:sz w:val="20"/>
          <w:szCs w:val="20"/>
        </w:rPr>
        <w:t xml:space="preserve"> and </w:t>
      </w:r>
      <w:r w:rsidRPr="00BC7668">
        <w:rPr>
          <w:rFonts w:ascii="Lucida Bright" w:hAnsi="Lucida Bright" w:cs="Cascadia Mono"/>
          <w:sz w:val="20"/>
          <w:szCs w:val="20"/>
        </w:rPr>
        <w:t xml:space="preserve">payment must be </w:t>
      </w:r>
      <w:r w:rsidR="00CE2165">
        <w:rPr>
          <w:rFonts w:ascii="Lucida Bright" w:hAnsi="Lucida Bright" w:cs="Cascadia Mono"/>
          <w:sz w:val="20"/>
          <w:szCs w:val="20"/>
        </w:rPr>
        <w:t>received at</w:t>
      </w:r>
      <w:r w:rsidRPr="00BC7668">
        <w:rPr>
          <w:rFonts w:ascii="Lucida Bright" w:hAnsi="Lucida Bright" w:cs="Cascadia Mono"/>
          <w:sz w:val="20"/>
          <w:szCs w:val="20"/>
        </w:rPr>
        <w:t xml:space="preserve"> the office of Bay West Management no later than M</w:t>
      </w:r>
      <w:r w:rsidR="003C77EF" w:rsidRPr="00BC7668">
        <w:rPr>
          <w:rFonts w:ascii="Lucida Bright" w:hAnsi="Lucida Bright" w:cs="Cascadia Mono"/>
          <w:sz w:val="20"/>
          <w:szCs w:val="20"/>
        </w:rPr>
        <w:t>ay</w:t>
      </w:r>
      <w:r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492C39">
        <w:rPr>
          <w:rFonts w:ascii="Lucida Bright" w:hAnsi="Lucida Bright" w:cs="Cascadia Mono"/>
          <w:sz w:val="20"/>
          <w:szCs w:val="20"/>
        </w:rPr>
        <w:t>17</w:t>
      </w:r>
      <w:r w:rsidR="003C77EF" w:rsidRPr="00BC7668">
        <w:rPr>
          <w:rFonts w:ascii="Lucida Bright" w:hAnsi="Lucida Bright" w:cs="Cascadia Mono"/>
          <w:sz w:val="20"/>
          <w:szCs w:val="20"/>
        </w:rPr>
        <w:t>th</w:t>
      </w:r>
      <w:r w:rsidRPr="00BC7668">
        <w:rPr>
          <w:rFonts w:ascii="Lucida Bright" w:hAnsi="Lucida Bright" w:cs="Cascadia Mono"/>
          <w:sz w:val="20"/>
          <w:szCs w:val="20"/>
        </w:rPr>
        <w:t>. A</w:t>
      </w:r>
      <w:r w:rsidR="003C77EF" w:rsidRPr="00BC7668">
        <w:rPr>
          <w:rFonts w:ascii="Lucida Bright" w:hAnsi="Lucida Bright" w:cs="Cascadia Mono"/>
          <w:sz w:val="20"/>
          <w:szCs w:val="20"/>
        </w:rPr>
        <w:t>ll</w:t>
      </w:r>
      <w:r w:rsidRPr="00BC7668">
        <w:rPr>
          <w:rFonts w:ascii="Lucida Bright" w:hAnsi="Lucida Bright" w:cs="Cascadia Mono"/>
          <w:sz w:val="20"/>
          <w:szCs w:val="20"/>
        </w:rPr>
        <w:t xml:space="preserve"> completed applications will be</w:t>
      </w:r>
      <w:r w:rsidR="00E75399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CE2165">
        <w:rPr>
          <w:rFonts w:ascii="Lucida Bright" w:hAnsi="Lucida Bright" w:cs="Cascadia Mono"/>
          <w:sz w:val="20"/>
          <w:szCs w:val="20"/>
        </w:rPr>
        <w:t>processed</w:t>
      </w:r>
      <w:r w:rsidR="00E75399" w:rsidRPr="00BC7668">
        <w:rPr>
          <w:rFonts w:ascii="Lucida Bright" w:hAnsi="Lucida Bright" w:cs="Cascadia Mono"/>
          <w:sz w:val="20"/>
          <w:szCs w:val="20"/>
        </w:rPr>
        <w:t xml:space="preserve"> and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 passes </w:t>
      </w:r>
      <w:r w:rsidR="006746C0" w:rsidRPr="00BC7668">
        <w:rPr>
          <w:rFonts w:ascii="Lucida Bright" w:hAnsi="Lucida Bright" w:cs="Cascadia Mono"/>
          <w:sz w:val="20"/>
          <w:szCs w:val="20"/>
        </w:rPr>
        <w:t xml:space="preserve">mailed or </w:t>
      </w:r>
      <w:r w:rsidR="00691410">
        <w:rPr>
          <w:rFonts w:ascii="Lucida Bright" w:hAnsi="Lucida Bright" w:cs="Cascadia Mono"/>
          <w:sz w:val="20"/>
          <w:szCs w:val="20"/>
        </w:rPr>
        <w:t xml:space="preserve">if </w:t>
      </w:r>
      <w:r w:rsidR="006746C0" w:rsidRPr="00BC7668">
        <w:rPr>
          <w:rFonts w:ascii="Lucida Bright" w:hAnsi="Lucida Bright" w:cs="Cascadia Mono"/>
          <w:sz w:val="20"/>
          <w:szCs w:val="20"/>
        </w:rPr>
        <w:t xml:space="preserve">you 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prefer you </w:t>
      </w:r>
      <w:r w:rsidR="00BC26BB" w:rsidRPr="00BC7668">
        <w:rPr>
          <w:rFonts w:ascii="Lucida Bright" w:hAnsi="Lucida Bright" w:cs="Cascadia Mono"/>
          <w:sz w:val="20"/>
          <w:szCs w:val="20"/>
        </w:rPr>
        <w:t xml:space="preserve">can contact </w:t>
      </w:r>
      <w:r w:rsidR="006746C0" w:rsidRPr="00BC7668">
        <w:rPr>
          <w:rFonts w:ascii="Lucida Bright" w:hAnsi="Lucida Bright" w:cs="Cascadia Mono"/>
          <w:sz w:val="20"/>
          <w:szCs w:val="20"/>
        </w:rPr>
        <w:t xml:space="preserve">Bay West </w:t>
      </w:r>
      <w:r w:rsidR="00BC26BB" w:rsidRPr="00BC7668">
        <w:rPr>
          <w:rFonts w:ascii="Lucida Bright" w:hAnsi="Lucida Bright" w:cs="Cascadia Mono"/>
          <w:sz w:val="20"/>
          <w:szCs w:val="20"/>
        </w:rPr>
        <w:t xml:space="preserve">Management </w:t>
      </w:r>
      <w:r w:rsidR="006746C0" w:rsidRPr="00BC7668">
        <w:rPr>
          <w:rFonts w:ascii="Lucida Bright" w:hAnsi="Lucida Bright" w:cs="Cascadia Mono"/>
          <w:sz w:val="20"/>
          <w:szCs w:val="20"/>
        </w:rPr>
        <w:t>to pick</w:t>
      </w:r>
      <w:r w:rsidR="007842E3">
        <w:rPr>
          <w:rFonts w:ascii="Lucida Bright" w:hAnsi="Lucida Bright" w:cs="Cascadia Mono"/>
          <w:sz w:val="20"/>
          <w:szCs w:val="20"/>
        </w:rPr>
        <w:t xml:space="preserve"> </w:t>
      </w:r>
      <w:r w:rsidR="006746C0" w:rsidRPr="00BC7668">
        <w:rPr>
          <w:rFonts w:ascii="Lucida Bright" w:hAnsi="Lucida Bright" w:cs="Cascadia Mono"/>
          <w:sz w:val="20"/>
          <w:szCs w:val="20"/>
        </w:rPr>
        <w:t>up your passes at th</w:t>
      </w:r>
      <w:r w:rsidR="00BC7668" w:rsidRPr="00BC7668">
        <w:rPr>
          <w:rFonts w:ascii="Lucida Bright" w:hAnsi="Lucida Bright" w:cs="Cascadia Mono"/>
          <w:sz w:val="20"/>
          <w:szCs w:val="20"/>
        </w:rPr>
        <w:t xml:space="preserve">e </w:t>
      </w:r>
      <w:r w:rsidR="006746C0" w:rsidRPr="00BC7668">
        <w:rPr>
          <w:rFonts w:ascii="Lucida Bright" w:hAnsi="Lucida Bright" w:cs="Cascadia Mono"/>
          <w:sz w:val="20"/>
          <w:szCs w:val="20"/>
        </w:rPr>
        <w:t>office b</w:t>
      </w:r>
      <w:r w:rsidR="00CE2165">
        <w:rPr>
          <w:rFonts w:ascii="Lucida Bright" w:hAnsi="Lucida Bright" w:cs="Cascadia Mono"/>
          <w:sz w:val="20"/>
          <w:szCs w:val="20"/>
        </w:rPr>
        <w:t>y</w:t>
      </w:r>
      <w:r w:rsidR="006746C0" w:rsidRPr="00BC7668">
        <w:rPr>
          <w:rFonts w:ascii="Lucida Bright" w:hAnsi="Lucida Bright" w:cs="Cascadia Mono"/>
          <w:sz w:val="20"/>
          <w:szCs w:val="20"/>
        </w:rPr>
        <w:t xml:space="preserve"> May </w:t>
      </w:r>
      <w:r w:rsidR="00492C39">
        <w:rPr>
          <w:rFonts w:ascii="Lucida Bright" w:hAnsi="Lucida Bright" w:cs="Cascadia Mono"/>
          <w:sz w:val="20"/>
          <w:szCs w:val="20"/>
        </w:rPr>
        <w:t>2</w:t>
      </w:r>
      <w:r w:rsidR="00CE2165">
        <w:rPr>
          <w:rFonts w:ascii="Lucida Bright" w:hAnsi="Lucida Bright" w:cs="Cascadia Mono"/>
          <w:sz w:val="20"/>
          <w:szCs w:val="20"/>
        </w:rPr>
        <w:t>1</w:t>
      </w:r>
      <w:r w:rsidR="00CE2165" w:rsidRPr="00CE2165">
        <w:rPr>
          <w:rFonts w:ascii="Lucida Bright" w:hAnsi="Lucida Bright" w:cs="Cascadia Mono"/>
          <w:sz w:val="20"/>
          <w:szCs w:val="20"/>
          <w:vertAlign w:val="superscript"/>
        </w:rPr>
        <w:t>st</w:t>
      </w:r>
      <w:r w:rsidR="00CE2165">
        <w:rPr>
          <w:rFonts w:ascii="Lucida Bright" w:hAnsi="Lucida Bright" w:cs="Cascadia Mono"/>
          <w:sz w:val="20"/>
          <w:szCs w:val="20"/>
        </w:rPr>
        <w:t xml:space="preserve">. </w:t>
      </w:r>
    </w:p>
    <w:p w14:paraId="2ECA2D77" w14:textId="77777777" w:rsidR="005377B9" w:rsidRPr="00BC7668" w:rsidRDefault="005377B9" w:rsidP="000E7ED3">
      <w:pPr>
        <w:pStyle w:val="NoSpacing"/>
        <w:rPr>
          <w:rFonts w:ascii="Lucida Bright" w:hAnsi="Lucida Bright" w:cs="Cascadia Mono"/>
          <w:sz w:val="20"/>
          <w:szCs w:val="20"/>
        </w:rPr>
      </w:pPr>
    </w:p>
    <w:p w14:paraId="2B7B94AA" w14:textId="26FAA701" w:rsidR="005377B9" w:rsidRPr="00BC7668" w:rsidRDefault="00F81CBE" w:rsidP="000E7ED3">
      <w:pPr>
        <w:pStyle w:val="NoSpacing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 xml:space="preserve">All </w:t>
      </w:r>
      <w:r w:rsidR="006746C0" w:rsidRPr="00BC7668">
        <w:rPr>
          <w:rFonts w:ascii="Lucida Bright" w:hAnsi="Lucida Bright" w:cs="Cascadia Mono"/>
          <w:sz w:val="20"/>
          <w:szCs w:val="20"/>
        </w:rPr>
        <w:t>o</w:t>
      </w:r>
      <w:r w:rsidR="005377B9" w:rsidRPr="00BC7668">
        <w:rPr>
          <w:rFonts w:ascii="Lucida Bright" w:hAnsi="Lucida Bright" w:cs="Cascadia Mono"/>
          <w:sz w:val="20"/>
          <w:szCs w:val="20"/>
        </w:rPr>
        <w:t>ther regulations or requirements will be posted at the pool gate</w:t>
      </w:r>
      <w:r w:rsidR="00A1623F" w:rsidRPr="00BC7668">
        <w:rPr>
          <w:rFonts w:ascii="Lucida Bright" w:hAnsi="Lucida Bright" w:cs="Cascadia Mono"/>
          <w:sz w:val="20"/>
          <w:szCs w:val="20"/>
        </w:rPr>
        <w:t xml:space="preserve">. </w:t>
      </w:r>
      <w:r w:rsidR="005377B9" w:rsidRPr="00BC7668">
        <w:rPr>
          <w:rFonts w:ascii="Lucida Bright" w:hAnsi="Lucida Bright" w:cs="Cascadia Mono"/>
          <w:sz w:val="20"/>
          <w:szCs w:val="20"/>
        </w:rPr>
        <w:t xml:space="preserve"> Please help by following all </w:t>
      </w:r>
      <w:r w:rsidR="005377B9" w:rsidRPr="00F31CBD">
        <w:rPr>
          <w:rFonts w:ascii="Lucida Bright" w:hAnsi="Lucida Bright" w:cs="Cascadia Mono"/>
          <w:sz w:val="20"/>
          <w:szCs w:val="20"/>
          <w:highlight w:val="yellow"/>
        </w:rPr>
        <w:t>guidelines</w:t>
      </w:r>
      <w:r w:rsidR="00A1623F" w:rsidRPr="00BC7668">
        <w:rPr>
          <w:rFonts w:ascii="Lucida Bright" w:hAnsi="Lucida Bright" w:cs="Cascadia Mono"/>
          <w:sz w:val="20"/>
          <w:szCs w:val="20"/>
        </w:rPr>
        <w:t xml:space="preserve"> and rules </w:t>
      </w:r>
      <w:r w:rsidR="00691410">
        <w:rPr>
          <w:rFonts w:ascii="Lucida Bright" w:hAnsi="Lucida Bright" w:cs="Cascadia Mono"/>
          <w:sz w:val="20"/>
          <w:szCs w:val="20"/>
        </w:rPr>
        <w:t xml:space="preserve">which </w:t>
      </w:r>
      <w:r w:rsidR="005377B9" w:rsidRPr="00BC7668">
        <w:rPr>
          <w:rFonts w:ascii="Lucida Bright" w:hAnsi="Lucida Bright" w:cs="Cascadia Mono"/>
          <w:sz w:val="20"/>
          <w:szCs w:val="20"/>
        </w:rPr>
        <w:t>are posted</w:t>
      </w:r>
      <w:r w:rsidR="00691410">
        <w:rPr>
          <w:rFonts w:ascii="Lucida Bright" w:hAnsi="Lucida Bright" w:cs="Cascadia Mono"/>
          <w:sz w:val="20"/>
          <w:szCs w:val="20"/>
        </w:rPr>
        <w:t xml:space="preserve"> on the community website </w:t>
      </w:r>
      <w:r w:rsidR="00691410" w:rsidRPr="00691410">
        <w:rPr>
          <w:rFonts w:ascii="Lucida Bright" w:hAnsi="Lucida Bright" w:cs="Cascadia Mono"/>
          <w:b/>
          <w:bCs/>
          <w:sz w:val="20"/>
          <w:szCs w:val="20"/>
        </w:rPr>
        <w:t>bodlandings.com</w:t>
      </w:r>
      <w:r w:rsidR="00691410">
        <w:rPr>
          <w:rFonts w:ascii="Lucida Bright" w:hAnsi="Lucida Bright" w:cs="Cascadia Mono"/>
          <w:sz w:val="20"/>
          <w:szCs w:val="20"/>
        </w:rPr>
        <w:t xml:space="preserve"> </w:t>
      </w:r>
    </w:p>
    <w:p w14:paraId="544522F6" w14:textId="77777777" w:rsidR="006746C0" w:rsidRDefault="006746C0" w:rsidP="000E7ED3">
      <w:pPr>
        <w:pStyle w:val="NoSpacing"/>
        <w:rPr>
          <w:rFonts w:ascii="Lucida Bright" w:hAnsi="Lucida Bright" w:cs="Cascadia Mono"/>
          <w:sz w:val="20"/>
          <w:szCs w:val="20"/>
        </w:rPr>
      </w:pPr>
    </w:p>
    <w:p w14:paraId="1E72FA53" w14:textId="78B3EC89" w:rsidR="0063072C" w:rsidRPr="00BC7668" w:rsidRDefault="00221671" w:rsidP="00221671">
      <w:pPr>
        <w:pStyle w:val="NoSpacing"/>
        <w:jc w:val="center"/>
        <w:rPr>
          <w:rFonts w:ascii="Lucida Bright" w:hAnsi="Lucida Bright" w:cs="Cascadia Mono"/>
          <w:sz w:val="20"/>
          <w:szCs w:val="20"/>
        </w:rPr>
      </w:pPr>
      <w:r w:rsidRPr="00BC7668">
        <w:rPr>
          <w:rFonts w:ascii="Lucida Bright" w:hAnsi="Lucida Bright" w:cs="Cascadia Mono"/>
          <w:sz w:val="20"/>
          <w:szCs w:val="20"/>
        </w:rPr>
        <w:t>Tracie O’Brien</w:t>
      </w:r>
      <w:r w:rsidR="0063072C" w:rsidRPr="00BC7668">
        <w:rPr>
          <w:rFonts w:ascii="Lucida Bright" w:hAnsi="Lucida Bright" w:cs="Cascadia Mono"/>
          <w:sz w:val="20"/>
          <w:szCs w:val="20"/>
        </w:rPr>
        <w:t xml:space="preserve">, Property Manager </w:t>
      </w:r>
      <w:r w:rsidR="00AD3384" w:rsidRPr="00BC7668">
        <w:rPr>
          <w:rFonts w:ascii="Lucida Bright" w:hAnsi="Lucida Bright" w:cs="Cascadia Mono"/>
          <w:sz w:val="20"/>
          <w:szCs w:val="20"/>
        </w:rPr>
        <w:t xml:space="preserve"> </w:t>
      </w:r>
      <w:r w:rsidR="00F81CBE" w:rsidRPr="00BC7668">
        <w:rPr>
          <w:rFonts w:ascii="Lucida Bright" w:hAnsi="Lucida Bright" w:cs="Cascadia Mono"/>
          <w:sz w:val="20"/>
          <w:szCs w:val="20"/>
        </w:rPr>
        <w:t xml:space="preserve">     </w:t>
      </w:r>
      <w:hyperlink r:id="rId6" w:history="1">
        <w:r w:rsidRPr="00BC7668">
          <w:rPr>
            <w:rStyle w:val="Hyperlink"/>
            <w:rFonts w:ascii="Lucida Bright" w:hAnsi="Lucida Bright" w:cs="Cascadia Mono"/>
            <w:color w:val="auto"/>
            <w:sz w:val="20"/>
            <w:szCs w:val="20"/>
            <w:u w:val="none"/>
          </w:rPr>
          <w:t>410-897-0207     landings@baywestmgt.com</w:t>
        </w:r>
      </w:hyperlink>
    </w:p>
    <w:sectPr w:rsidR="0063072C" w:rsidRPr="00BC7668" w:rsidSect="0072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scadia Mono">
    <w:charset w:val="00"/>
    <w:family w:val="modern"/>
    <w:pitch w:val="fixed"/>
    <w:sig w:usb0="A1002AFF" w:usb1="C0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1165B"/>
    <w:multiLevelType w:val="hybridMultilevel"/>
    <w:tmpl w:val="57781DBA"/>
    <w:lvl w:ilvl="0" w:tplc="57A0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8"/>
    <w:rsid w:val="0006291C"/>
    <w:rsid w:val="000C3002"/>
    <w:rsid w:val="000E7ED3"/>
    <w:rsid w:val="00150E8B"/>
    <w:rsid w:val="00177371"/>
    <w:rsid w:val="001B6D34"/>
    <w:rsid w:val="00221671"/>
    <w:rsid w:val="00257144"/>
    <w:rsid w:val="002B39A0"/>
    <w:rsid w:val="002C109E"/>
    <w:rsid w:val="002E4549"/>
    <w:rsid w:val="003B3895"/>
    <w:rsid w:val="003C77EF"/>
    <w:rsid w:val="003E0CA4"/>
    <w:rsid w:val="0041420A"/>
    <w:rsid w:val="00440DEF"/>
    <w:rsid w:val="00445457"/>
    <w:rsid w:val="0044617A"/>
    <w:rsid w:val="004576CF"/>
    <w:rsid w:val="00492C39"/>
    <w:rsid w:val="004B1E0C"/>
    <w:rsid w:val="004F6069"/>
    <w:rsid w:val="0050672B"/>
    <w:rsid w:val="00536AF7"/>
    <w:rsid w:val="005377B9"/>
    <w:rsid w:val="005B52F4"/>
    <w:rsid w:val="00617F91"/>
    <w:rsid w:val="0063072C"/>
    <w:rsid w:val="00633DFF"/>
    <w:rsid w:val="006746C0"/>
    <w:rsid w:val="00691410"/>
    <w:rsid w:val="006E39DD"/>
    <w:rsid w:val="0072475D"/>
    <w:rsid w:val="00732BE9"/>
    <w:rsid w:val="007714B1"/>
    <w:rsid w:val="0078066A"/>
    <w:rsid w:val="007842E3"/>
    <w:rsid w:val="00806CF2"/>
    <w:rsid w:val="00894E1E"/>
    <w:rsid w:val="00A03701"/>
    <w:rsid w:val="00A1623F"/>
    <w:rsid w:val="00AC02D4"/>
    <w:rsid w:val="00AC5714"/>
    <w:rsid w:val="00AC7EB3"/>
    <w:rsid w:val="00AD3384"/>
    <w:rsid w:val="00AD796A"/>
    <w:rsid w:val="00B7700D"/>
    <w:rsid w:val="00BA4FC0"/>
    <w:rsid w:val="00BC26BB"/>
    <w:rsid w:val="00BC7668"/>
    <w:rsid w:val="00C7741E"/>
    <w:rsid w:val="00CA63B1"/>
    <w:rsid w:val="00CD00C2"/>
    <w:rsid w:val="00CE0857"/>
    <w:rsid w:val="00CE2165"/>
    <w:rsid w:val="00D24EE3"/>
    <w:rsid w:val="00D36C8A"/>
    <w:rsid w:val="00D432C4"/>
    <w:rsid w:val="00E259BE"/>
    <w:rsid w:val="00E75399"/>
    <w:rsid w:val="00F31CBD"/>
    <w:rsid w:val="00F81CBE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7B31"/>
  <w15:docId w15:val="{CE3551AF-7D20-4805-8C4F-A9C1C5A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4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67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52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2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10-897-0207%20%20%20%20%20landings@baywestmg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37E4-43CC-4203-90FF-43FD3059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Boss</dc:creator>
  <cp:lastModifiedBy>Mathias Capurro</cp:lastModifiedBy>
  <cp:revision>2</cp:revision>
  <cp:lastPrinted>2022-04-05T18:44:00Z</cp:lastPrinted>
  <dcterms:created xsi:type="dcterms:W3CDTF">2024-05-05T00:17:00Z</dcterms:created>
  <dcterms:modified xsi:type="dcterms:W3CDTF">2024-05-05T00:17:00Z</dcterms:modified>
</cp:coreProperties>
</file>